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B5" w:rsidRDefault="00635DB5" w:rsidP="00635DB5">
      <w:pPr>
        <w:snapToGrid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F63EA0">
        <w:rPr>
          <w:rFonts w:ascii="黑体" w:eastAsia="黑体" w:hAnsi="黑体" w:hint="eastAsia"/>
          <w:sz w:val="32"/>
          <w:szCs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635DB5" w:rsidRDefault="00635DB5" w:rsidP="00635DB5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广东省2021年普通高考报名应届毕业生</w:t>
      </w:r>
    </w:p>
    <w:p w:rsidR="00635DB5" w:rsidRDefault="00635DB5" w:rsidP="00635DB5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学籍户籍审核表</w:t>
      </w:r>
    </w:p>
    <w:p w:rsidR="00635DB5" w:rsidRPr="00F954B0" w:rsidRDefault="00635DB5" w:rsidP="00635DB5">
      <w:pPr>
        <w:snapToGrid w:val="0"/>
        <w:jc w:val="center"/>
        <w:rPr>
          <w:rFonts w:ascii="仿宋" w:eastAsia="仿宋" w:hAnsi="仿宋"/>
        </w:rPr>
      </w:pPr>
      <w:r w:rsidRPr="00F954B0">
        <w:rPr>
          <w:rFonts w:ascii="仿宋" w:eastAsia="仿宋" w:hAnsi="仿宋" w:hint="eastAsia"/>
        </w:rPr>
        <w:t>（本表适用于户籍从外省迁入我省的应届生填写）</w:t>
      </w:r>
    </w:p>
    <w:p w:rsidR="00635DB5" w:rsidRPr="00F954B0" w:rsidRDefault="00635DB5" w:rsidP="00635DB5">
      <w:pPr>
        <w:snapToGrid w:val="0"/>
        <w:jc w:val="center"/>
        <w:rPr>
          <w:rFonts w:ascii="仿宋" w:eastAsia="仿宋" w:hAnsi="仿宋"/>
        </w:rPr>
      </w:pPr>
      <w:r w:rsidRPr="00F954B0">
        <w:rPr>
          <w:rFonts w:ascii="仿宋" w:eastAsia="仿宋" w:hAnsi="仿宋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1417"/>
        <w:gridCol w:w="2085"/>
        <w:gridCol w:w="615"/>
        <w:gridCol w:w="1875"/>
        <w:gridCol w:w="2480"/>
      </w:tblGrid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考生姓名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身份证号码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考生号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联系电话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考生户籍所在地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Chars="300" w:firstLine="72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4"/>
              </w:rPr>
              <w:t xml:space="preserve">省      市     县（市、区）           </w:t>
            </w: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考生户籍迁入我省时间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Chars="500" w:firstLine="1100"/>
              <w:textAlignment w:val="baseline"/>
              <w:rPr>
                <w:rFonts w:ascii="仿宋" w:eastAsia="仿宋" w:hAnsi="仿宋" w:cs="宋体"/>
                <w:sz w:val="24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年       月       日</w:t>
            </w: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18"/>
                <w:szCs w:val="18"/>
              </w:rPr>
              <w:t>父/母亲是否为广东户籍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父/母亲姓名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父/母亲身份证号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父/母亲户籍地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571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考生学籍所在学校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省      市                                     （学校）</w:t>
            </w:r>
          </w:p>
        </w:tc>
      </w:tr>
      <w:tr w:rsidR="00635DB5" w:rsidRPr="00F954B0" w:rsidTr="00123BD3">
        <w:trPr>
          <w:trHeight w:val="717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考生学籍号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具有广东省高中学籍时间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569"/>
          <w:jc w:val="center"/>
        </w:trPr>
        <w:tc>
          <w:tcPr>
            <w:tcW w:w="9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b/>
                <w:bCs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个人简历（从高中阶段起）</w:t>
            </w:r>
          </w:p>
        </w:tc>
      </w:tr>
      <w:tr w:rsidR="00635DB5" w:rsidRPr="00F954B0" w:rsidTr="00123BD3">
        <w:trPr>
          <w:trHeight w:val="549"/>
          <w:jc w:val="center"/>
        </w:trPr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起止时间</w:t>
            </w: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实际就读学校</w:t>
            </w:r>
          </w:p>
        </w:tc>
      </w:tr>
      <w:tr w:rsidR="00635DB5" w:rsidRPr="00F954B0" w:rsidTr="00123BD3">
        <w:trPr>
          <w:trHeight w:val="486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高一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426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高二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486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高三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</w:tc>
      </w:tr>
      <w:tr w:rsidR="00635DB5" w:rsidRPr="00F954B0" w:rsidTr="00123BD3">
        <w:trPr>
          <w:trHeight w:val="982"/>
          <w:jc w:val="center"/>
        </w:trPr>
        <w:tc>
          <w:tcPr>
            <w:tcW w:w="9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b/>
                <w:bCs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>（以上资料由考生本人填写）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仿宋" w:eastAsia="仿宋" w:hAnsi="仿宋" w:cs="宋体"/>
                <w:b/>
                <w:bCs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 w:rsidR="00635DB5" w:rsidRPr="00F954B0" w:rsidTr="00123BD3">
        <w:trPr>
          <w:jc w:val="center"/>
        </w:trPr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中学审查意见</w:t>
            </w: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县（市、区）</w:t>
            </w:r>
          </w:p>
          <w:p w:rsidR="00635DB5" w:rsidRPr="00F954B0" w:rsidRDefault="00635DB5" w:rsidP="00123BD3">
            <w:pPr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招生办公室意见</w:t>
            </w:r>
          </w:p>
        </w:tc>
      </w:tr>
      <w:tr w:rsidR="00635DB5" w:rsidRPr="00F954B0" w:rsidTr="00123BD3">
        <w:trPr>
          <w:trHeight w:val="2305"/>
          <w:jc w:val="center"/>
        </w:trPr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35DB5" w:rsidRPr="00F954B0" w:rsidRDefault="00635DB5" w:rsidP="00123BD3">
            <w:pPr>
              <w:adjustRightInd w:val="0"/>
              <w:snapToGrid w:val="0"/>
              <w:ind w:firstLine="567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  <w:p w:rsidR="00635DB5" w:rsidRPr="00F954B0" w:rsidRDefault="00635DB5" w:rsidP="00123BD3">
            <w:pPr>
              <w:adjustRightInd w:val="0"/>
              <w:snapToGrid w:val="0"/>
              <w:ind w:firstLineChars="100" w:firstLine="22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（  ）该生所填学籍和实际就读信息真实，符合学籍管理规定。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100" w:firstLine="22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（  ）该生所填学籍和就读信息与实际不符。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100" w:firstLine="220"/>
              <w:textAlignment w:val="baseline"/>
              <w:rPr>
                <w:rFonts w:ascii="仿宋" w:eastAsia="仿宋" w:hAnsi="仿宋"/>
                <w:sz w:val="22"/>
                <w:szCs w:val="22"/>
                <w:u w:val="single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（  ）其他：</w:t>
            </w:r>
            <w:r w:rsidRPr="00F954B0">
              <w:rPr>
                <w:rFonts w:ascii="仿宋" w:eastAsia="仿宋" w:hAnsi="仿宋" w:hint="eastAsia"/>
                <w:sz w:val="22"/>
                <w:szCs w:val="22"/>
                <w:u w:val="single"/>
              </w:rPr>
              <w:t xml:space="preserve">                  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600" w:firstLine="132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校长签名：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600" w:firstLine="132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单位盖章：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1000" w:firstLine="220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年  月  日</w:t>
            </w:r>
          </w:p>
        </w:tc>
        <w:tc>
          <w:tcPr>
            <w:tcW w:w="4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DB5" w:rsidRPr="00F954B0" w:rsidRDefault="00635DB5" w:rsidP="00123BD3">
            <w:pPr>
              <w:adjustRightInd w:val="0"/>
              <w:snapToGrid w:val="0"/>
              <w:ind w:firstLineChars="400" w:firstLine="88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</w:p>
          <w:p w:rsidR="00635DB5" w:rsidRPr="00F954B0" w:rsidRDefault="00635DB5" w:rsidP="00123BD3">
            <w:pPr>
              <w:adjustRightInd w:val="0"/>
              <w:snapToGrid w:val="0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）材料已核，同意报名高考。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）仅限报高职（专科）批次院校。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pacing w:val="-12"/>
                <w:sz w:val="22"/>
                <w:szCs w:val="22"/>
              </w:rPr>
              <w:t>（  ）不同意在我省高考报名。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200" w:firstLine="392"/>
              <w:rPr>
                <w:rFonts w:ascii="仿宋" w:eastAsia="仿宋" w:hAnsi="仿宋"/>
                <w:spacing w:val="-12"/>
                <w:sz w:val="22"/>
                <w:szCs w:val="22"/>
              </w:rPr>
            </w:pPr>
          </w:p>
          <w:p w:rsidR="00635DB5" w:rsidRPr="00F954B0" w:rsidRDefault="00635DB5" w:rsidP="00123BD3">
            <w:pPr>
              <w:adjustRightInd w:val="0"/>
              <w:snapToGrid w:val="0"/>
              <w:ind w:firstLineChars="1100" w:firstLine="242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经办人签名：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1200" w:firstLine="2640"/>
              <w:textAlignment w:val="baseline"/>
              <w:rPr>
                <w:rFonts w:ascii="仿宋" w:eastAsia="仿宋" w:hAnsi="仿宋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单位盖章：</w:t>
            </w:r>
          </w:p>
          <w:p w:rsidR="00635DB5" w:rsidRPr="00F954B0" w:rsidRDefault="00635DB5" w:rsidP="00123BD3">
            <w:pPr>
              <w:adjustRightInd w:val="0"/>
              <w:snapToGrid w:val="0"/>
              <w:ind w:firstLineChars="1250" w:firstLine="275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年  月  日</w:t>
            </w:r>
          </w:p>
        </w:tc>
      </w:tr>
      <w:tr w:rsidR="00635DB5" w:rsidRPr="00F954B0" w:rsidTr="00123BD3">
        <w:trPr>
          <w:trHeight w:val="501"/>
          <w:jc w:val="center"/>
        </w:trPr>
        <w:tc>
          <w:tcPr>
            <w:tcW w:w="9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35DB5" w:rsidRPr="00F954B0" w:rsidRDefault="00635DB5" w:rsidP="00123BD3">
            <w:pPr>
              <w:adjustRightInd w:val="0"/>
              <w:snapToGrid w:val="0"/>
              <w:ind w:left="990" w:hangingChars="450" w:hanging="990"/>
              <w:textAlignment w:val="baseline"/>
              <w:rPr>
                <w:rFonts w:ascii="仿宋" w:eastAsia="仿宋" w:hAnsi="仿宋" w:cs="宋体"/>
                <w:sz w:val="22"/>
                <w:szCs w:val="22"/>
              </w:rPr>
            </w:pPr>
            <w:r w:rsidRPr="00F954B0">
              <w:rPr>
                <w:rFonts w:ascii="仿宋" w:eastAsia="仿宋" w:hAnsi="仿宋" w:hint="eastAsia"/>
                <w:sz w:val="22"/>
                <w:szCs w:val="22"/>
              </w:rPr>
              <w:t>附件：</w:t>
            </w:r>
            <w:r w:rsidRPr="00F954B0">
              <w:rPr>
                <w:rFonts w:ascii="仿宋" w:eastAsia="仿宋" w:hAnsi="仿宋" w:hint="eastAsia"/>
                <w:sz w:val="24"/>
              </w:rPr>
              <w:t>常住户口簿复印件。考生父母（</w:t>
            </w:r>
            <w:proofErr w:type="gramStart"/>
            <w:r w:rsidRPr="00F954B0">
              <w:rPr>
                <w:rFonts w:ascii="仿宋" w:eastAsia="仿宋" w:hAnsi="仿宋" w:hint="eastAsia"/>
                <w:sz w:val="24"/>
              </w:rPr>
              <w:t>含父母</w:t>
            </w:r>
            <w:proofErr w:type="gramEnd"/>
            <w:r w:rsidRPr="00F954B0">
              <w:rPr>
                <w:rFonts w:ascii="仿宋" w:eastAsia="仿宋" w:hAnsi="仿宋" w:hint="eastAsia"/>
                <w:sz w:val="24"/>
              </w:rPr>
              <w:t>一方或法定监护人）为广东户籍的，附相应户口页。</w:t>
            </w:r>
          </w:p>
        </w:tc>
      </w:tr>
    </w:tbl>
    <w:p w:rsidR="00635DB5" w:rsidRPr="00F954B0" w:rsidRDefault="00635DB5" w:rsidP="00635DB5">
      <w:pPr>
        <w:adjustRightInd w:val="0"/>
        <w:snapToGrid w:val="0"/>
        <w:ind w:left="990" w:hangingChars="450" w:hanging="990"/>
        <w:textAlignment w:val="baseline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t xml:space="preserve"> </w:t>
      </w:r>
    </w:p>
    <w:p w:rsidR="00635DB5" w:rsidRPr="00F954B0" w:rsidRDefault="00635DB5" w:rsidP="00635DB5">
      <w:pPr>
        <w:adjustRightInd w:val="0"/>
        <w:snapToGrid w:val="0"/>
        <w:ind w:left="708" w:hangingChars="322" w:hanging="708"/>
        <w:textAlignment w:val="baseline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lastRenderedPageBreak/>
        <w:t>注：1．表中父/母亲也可以是法定监护人，如考生父母亲有一方为广东户籍的，将其姓名、身份证号、户籍信息填入相关信息栏；如考生父母（法定监护人）均非广东户籍，可以不填相关信息栏。</w:t>
      </w:r>
    </w:p>
    <w:p w:rsidR="00635DB5" w:rsidRPr="00F954B0" w:rsidRDefault="00635DB5" w:rsidP="00635DB5">
      <w:pPr>
        <w:adjustRightInd w:val="0"/>
        <w:snapToGrid w:val="0"/>
        <w:ind w:leftChars="208" w:left="705" w:hangingChars="122" w:hanging="268"/>
        <w:textAlignment w:val="baseline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t>2.在中学集体报名的考生填写本表信息后，连同户籍证明材料，交所在中学初核。在县（市、区）招生办报名的考生，填写本表信息并经所在中学审核学籍和就读信息后，连同户籍材料提交县（市、区）招生办审核。考生须提供真实有效的户籍材料，并确保所填信息与证明材料一致。</w:t>
      </w:r>
    </w:p>
    <w:p w:rsidR="00635DB5" w:rsidRPr="00F954B0" w:rsidRDefault="00635DB5" w:rsidP="00635DB5">
      <w:pPr>
        <w:adjustRightInd w:val="0"/>
        <w:snapToGrid w:val="0"/>
        <w:ind w:leftChars="104" w:left="658" w:hangingChars="200" w:hanging="440"/>
        <w:textAlignment w:val="baseline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t xml:space="preserve">  3.“中学审查意见”栏写“该生所填学籍和实际就读信息真实，符合学籍管理规定”、“该生所填学籍和就读信息与实际不符”或其他情况，签名盖章。</w:t>
      </w:r>
    </w:p>
    <w:p w:rsidR="00635DB5" w:rsidRPr="00F954B0" w:rsidRDefault="00635DB5" w:rsidP="00635DB5">
      <w:pPr>
        <w:adjustRightInd w:val="0"/>
        <w:snapToGrid w:val="0"/>
        <w:ind w:left="708" w:hangingChars="322" w:hanging="708"/>
        <w:textAlignment w:val="baseline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t xml:space="preserve">    4．</w:t>
      </w:r>
      <w:r w:rsidRPr="00F954B0">
        <w:rPr>
          <w:rFonts w:ascii="仿宋" w:eastAsia="仿宋" w:hAnsi="仿宋" w:hint="eastAsia"/>
          <w:spacing w:val="-12"/>
          <w:sz w:val="22"/>
          <w:szCs w:val="22"/>
        </w:rPr>
        <w:t>“县（市、区）招生办公室意见”栏填写“材料已核，同意报名高考”或“仅限报高职院校”或“不同意在我省高考报名”，签名盖章</w:t>
      </w:r>
      <w:r w:rsidRPr="00F954B0">
        <w:rPr>
          <w:rFonts w:ascii="仿宋" w:eastAsia="仿宋" w:hAnsi="仿宋" w:hint="eastAsia"/>
          <w:sz w:val="22"/>
          <w:szCs w:val="22"/>
        </w:rPr>
        <w:t>。</w:t>
      </w:r>
    </w:p>
    <w:p w:rsidR="00635DB5" w:rsidRPr="00F954B0" w:rsidRDefault="00635DB5" w:rsidP="00635DB5">
      <w:pPr>
        <w:snapToGrid w:val="0"/>
        <w:rPr>
          <w:rFonts w:ascii="仿宋" w:eastAsia="仿宋" w:hAnsi="仿宋"/>
        </w:rPr>
      </w:pPr>
      <w:r w:rsidRPr="00F954B0">
        <w:rPr>
          <w:rFonts w:ascii="仿宋" w:eastAsia="仿宋" w:hAnsi="仿宋" w:hint="eastAsia"/>
          <w:sz w:val="24"/>
        </w:rPr>
        <w:t xml:space="preserve">    5.本表及附件应装入考生档案。</w:t>
      </w:r>
    </w:p>
    <w:p w:rsidR="00635DB5" w:rsidRPr="00F954B0" w:rsidRDefault="00635DB5" w:rsidP="00635DB5">
      <w:pPr>
        <w:ind w:firstLine="440"/>
        <w:rPr>
          <w:rFonts w:ascii="仿宋" w:eastAsia="仿宋" w:hAnsi="仿宋"/>
          <w:sz w:val="22"/>
          <w:szCs w:val="22"/>
        </w:rPr>
      </w:pPr>
      <w:r w:rsidRPr="00F954B0">
        <w:rPr>
          <w:rFonts w:ascii="仿宋" w:eastAsia="仿宋" w:hAnsi="仿宋" w:hint="eastAsia"/>
          <w:sz w:val="22"/>
          <w:szCs w:val="22"/>
        </w:rPr>
        <w:t xml:space="preserve"> </w:t>
      </w:r>
    </w:p>
    <w:p w:rsidR="00635DB5" w:rsidRPr="00635DB5" w:rsidRDefault="00635DB5" w:rsidP="00635DB5">
      <w:pPr>
        <w:snapToGrid w:val="0"/>
        <w:ind w:firstLine="480"/>
        <w:rPr>
          <w:rFonts w:ascii="宋体"/>
        </w:rPr>
      </w:pPr>
    </w:p>
    <w:p w:rsidR="00F30C18" w:rsidRDefault="00C67C02">
      <w:pPr>
        <w:ind w:firstLine="440"/>
        <w:rPr>
          <w:rFonts w:ascii="仿宋_GB2312" w:eastAsia="仿宋_GB2312"/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</w:p>
    <w:p w:rsidR="00F30C18" w:rsidRDefault="00C67C02">
      <w:pPr>
        <w:snapToGrid w:val="0"/>
        <w:spacing w:line="300" w:lineRule="auto"/>
        <w:rPr>
          <w:rFonts w:ascii="宋体"/>
        </w:rPr>
      </w:pPr>
      <w:r>
        <w:rPr>
          <w:rFonts w:hint="eastAsia"/>
        </w:rPr>
        <w:t xml:space="preserve"> </w:t>
      </w:r>
    </w:p>
    <w:sectPr w:rsidR="00F30C18">
      <w:pgSz w:w="11906" w:h="16838"/>
      <w:pgMar w:top="1247" w:right="1474" w:bottom="68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24" w:rsidRDefault="006D0024" w:rsidP="00635DB5">
      <w:r>
        <w:separator/>
      </w:r>
    </w:p>
  </w:endnote>
  <w:endnote w:type="continuationSeparator" w:id="0">
    <w:p w:rsidR="006D0024" w:rsidRDefault="006D0024" w:rsidP="0063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24" w:rsidRDefault="006D0024" w:rsidP="00635DB5">
      <w:r>
        <w:separator/>
      </w:r>
    </w:p>
  </w:footnote>
  <w:footnote w:type="continuationSeparator" w:id="0">
    <w:p w:rsidR="006D0024" w:rsidRDefault="006D0024" w:rsidP="00635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C5"/>
    <w:rsid w:val="00111AB1"/>
    <w:rsid w:val="00150D9F"/>
    <w:rsid w:val="001C439D"/>
    <w:rsid w:val="003663AB"/>
    <w:rsid w:val="003C4AB8"/>
    <w:rsid w:val="005F3419"/>
    <w:rsid w:val="00635DB5"/>
    <w:rsid w:val="006D0024"/>
    <w:rsid w:val="00B37114"/>
    <w:rsid w:val="00B778F3"/>
    <w:rsid w:val="00BB3AE4"/>
    <w:rsid w:val="00C14CC5"/>
    <w:rsid w:val="00C67C02"/>
    <w:rsid w:val="00F30C18"/>
    <w:rsid w:val="00F63EA0"/>
    <w:rsid w:val="539E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DB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D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谢洁芬</cp:lastModifiedBy>
  <cp:revision>8</cp:revision>
  <dcterms:created xsi:type="dcterms:W3CDTF">2017-11-06T08:49:00Z</dcterms:created>
  <dcterms:modified xsi:type="dcterms:W3CDTF">2020-10-21T03:10:00Z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