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ind w:left="-708" w:leftChars="-337" w:firstLine="640" w:firstLineChars="200"/>
        <w:rPr>
          <w:rFonts w:hint="eastAsia" w:ascii="Times New Roman" w:hAnsi="Times New Roman" w:eastAsia="黑体" w:cs="Times New Roman"/>
          <w:sz w:val="32"/>
          <w:szCs w:val="32"/>
          <w:lang w:eastAsia="zh-CN"/>
        </w:rPr>
      </w:pPr>
      <w:r>
        <w:rPr>
          <w:rFonts w:hint="eastAsia" w:eastAsia="黑体" w:cs="Times New Roman"/>
          <w:sz w:val="32"/>
          <w:szCs w:val="32"/>
          <w:lang w:eastAsia="zh-CN"/>
        </w:rPr>
        <w:t>附件</w:t>
      </w:r>
      <w:r>
        <w:rPr>
          <w:rFonts w:hint="eastAsia" w:eastAsia="黑体" w:cs="Times New Roman"/>
          <w:sz w:val="32"/>
          <w:szCs w:val="32"/>
          <w:lang w:val="en-US" w:eastAsia="zh-CN"/>
        </w:rPr>
        <w:t>5</w:t>
      </w:r>
    </w:p>
    <w:p>
      <w:pPr>
        <w:snapToGrid w:val="0"/>
        <w:spacing w:line="560" w:lineRule="exact"/>
        <w:ind w:left="-991" w:leftChars="-472" w:right="-1077" w:rightChars="-513"/>
        <w:jc w:val="center"/>
        <w:rPr>
          <w:rFonts w:hint="default" w:ascii="Times New Roman" w:hAnsi="Times New Roman" w:eastAsia="方正小标宋简体" w:cs="Times New Roman"/>
          <w:color w:val="FF0000"/>
          <w:sz w:val="44"/>
          <w:szCs w:val="44"/>
        </w:rPr>
      </w:pPr>
      <w:r>
        <w:rPr>
          <w:rFonts w:hint="default" w:ascii="Times New Roman" w:hAnsi="Times New Roman" w:eastAsia="方正小标宋简体" w:cs="Times New Roman"/>
          <w:sz w:val="44"/>
          <w:szCs w:val="44"/>
        </w:rPr>
        <w:t>广东省进城务工人员随迁子女高考报名资格审核表</w:t>
      </w:r>
      <w:r>
        <w:rPr>
          <w:rFonts w:hint="default" w:ascii="Times New Roman" w:hAnsi="Times New Roman" w:eastAsia="方正小标宋简体" w:cs="Times New Roman"/>
          <w:color w:val="FF0000"/>
          <w:sz w:val="44"/>
          <w:szCs w:val="44"/>
        </w:rPr>
        <w:t xml:space="preserve"> </w:t>
      </w:r>
      <w:bookmarkStart w:id="0" w:name="_GoBack"/>
      <w:bookmarkEnd w:id="0"/>
    </w:p>
    <w:p>
      <w:pPr>
        <w:snapToGrid w:val="0"/>
        <w:spacing w:line="160" w:lineRule="exact"/>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 xml:space="preserve"> </w:t>
      </w:r>
    </w:p>
    <w:tbl>
      <w:tblPr>
        <w:tblStyle w:val="3"/>
        <w:tblW w:w="107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000"/>
        <w:gridCol w:w="823"/>
        <w:gridCol w:w="689"/>
        <w:gridCol w:w="8"/>
        <w:gridCol w:w="672"/>
        <w:gridCol w:w="48"/>
        <w:gridCol w:w="720"/>
        <w:gridCol w:w="1534"/>
        <w:gridCol w:w="1166"/>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考生姓名</w:t>
            </w:r>
          </w:p>
        </w:tc>
        <w:tc>
          <w:tcPr>
            <w:tcW w:w="1823"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689"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性别</w:t>
            </w:r>
          </w:p>
        </w:tc>
        <w:tc>
          <w:tcPr>
            <w:tcW w:w="680"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768" w:type="dxa"/>
            <w:gridSpan w:val="2"/>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籍贯</w:t>
            </w:r>
          </w:p>
        </w:tc>
        <w:tc>
          <w:tcPr>
            <w:tcW w:w="1534" w:type="dxa"/>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出生日期</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公民身份号码</w:t>
            </w:r>
          </w:p>
        </w:tc>
        <w:tc>
          <w:tcPr>
            <w:tcW w:w="2520" w:type="dxa"/>
            <w:gridSpan w:val="4"/>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440" w:type="dxa"/>
            <w:gridSpan w:val="3"/>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1534" w:type="dxa"/>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学籍号</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考生户口所在地省市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地址</w:t>
            </w:r>
          </w:p>
        </w:tc>
        <w:tc>
          <w:tcPr>
            <w:tcW w:w="4941"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考生现在居住地省市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住址</w:t>
            </w:r>
          </w:p>
        </w:tc>
        <w:tc>
          <w:tcPr>
            <w:tcW w:w="4941"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bl>
    <w:tbl>
      <w:tblPr>
        <w:tblStyle w:val="3"/>
        <w:tblpPr w:leftFromText="180" w:rightFromText="180" w:vertAnchor="text" w:horzAnchor="page" w:tblpX="682" w:tblpY="6"/>
        <w:tblOverlap w:val="never"/>
        <w:tblW w:w="10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122"/>
        <w:gridCol w:w="1000"/>
        <w:gridCol w:w="238"/>
        <w:gridCol w:w="1274"/>
        <w:gridCol w:w="1203"/>
        <w:gridCol w:w="27"/>
        <w:gridCol w:w="1098"/>
        <w:gridCol w:w="1645"/>
        <w:gridCol w:w="385"/>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restart"/>
            <w:tcBorders>
              <w:left w:val="single" w:color="auto" w:sz="4" w:space="0"/>
              <w:right w:val="single" w:color="auto" w:sz="4" w:space="0"/>
            </w:tcBorders>
            <w:vAlign w:val="center"/>
          </w:tcPr>
          <w:p>
            <w:pPr>
              <w:widowControl/>
              <w:jc w:val="left"/>
              <w:rPr>
                <w:rFonts w:hint="eastAsia" w:ascii="Times New Roman" w:hAnsi="Times New Roman" w:eastAsia="仿宋" w:cs="Times New Roman"/>
                <w:b/>
                <w:bCs/>
                <w:sz w:val="22"/>
                <w:szCs w:val="22"/>
                <w:lang w:val="en-US" w:eastAsia="zh-CN"/>
              </w:rPr>
            </w:pPr>
            <w:r>
              <w:rPr>
                <w:rFonts w:hint="eastAsia" w:eastAsia="仿宋" w:cs="Times New Roman"/>
                <w:b/>
                <w:bCs/>
                <w:sz w:val="22"/>
                <w:szCs w:val="22"/>
                <w:lang w:val="en-US" w:eastAsia="zh-CN"/>
              </w:rPr>
              <w:t>个人就学情况</w:t>
            </w:r>
          </w:p>
        </w:tc>
        <w:tc>
          <w:tcPr>
            <w:tcW w:w="1122" w:type="dxa"/>
            <w:vMerge w:val="restart"/>
            <w:tcBorders>
              <w:top w:val="single" w:color="auto" w:sz="4" w:space="0"/>
              <w:left w:val="nil"/>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初三</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起止日期</w:t>
            </w: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就读学校</w:t>
            </w: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hint="default" w:ascii="Times New Roman" w:hAnsi="Times New Roman" w:eastAsia="仿宋" w:cs="Times New Roman"/>
                <w:sz w:val="22"/>
                <w:szCs w:val="22"/>
                <w:lang w:val="en-US" w:eastAsia="zh-CN"/>
              </w:rPr>
            </w:pPr>
            <w:r>
              <w:rPr>
                <w:rFonts w:hint="eastAsia" w:eastAsia="仿宋" w:cs="Times New Roman"/>
                <w:sz w:val="22"/>
                <w:szCs w:val="22"/>
                <w:lang w:val="en-US" w:eastAsia="zh-CN"/>
              </w:rPr>
              <w:t>参加中考地市</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vMerge w:val="continue"/>
            <w:tcBorders>
              <w:left w:val="nil"/>
              <w:bottom w:val="single" w:color="auto" w:sz="4" w:space="0"/>
              <w:right w:val="single" w:color="auto" w:sz="4" w:space="0"/>
            </w:tcBorders>
            <w:vAlign w:val="center"/>
          </w:tcPr>
          <w:p>
            <w:pPr>
              <w:spacing w:line="320" w:lineRule="exact"/>
              <w:jc w:val="center"/>
              <w:outlineLvl w:val="0"/>
              <w:rPr>
                <w:rFonts w:hint="default" w:ascii="Times New Roman" w:hAnsi="Times New Roman" w:eastAsia="仿宋" w:cs="Times New Roman"/>
                <w:sz w:val="22"/>
                <w:szCs w:val="22"/>
              </w:rPr>
            </w:pP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3634" w:type="dxa"/>
            <w:gridSpan w:val="4"/>
            <w:tcBorders>
              <w:top w:val="single" w:color="auto" w:sz="4" w:space="0"/>
              <w:left w:val="nil"/>
              <w:bottom w:val="single" w:color="auto" w:sz="4" w:space="0"/>
              <w:right w:val="single" w:color="auto" w:sz="4" w:space="0"/>
            </w:tcBorders>
            <w:vAlign w:val="center"/>
          </w:tcPr>
          <w:p>
            <w:pPr>
              <w:tabs>
                <w:tab w:val="left" w:pos="2562"/>
              </w:tabs>
              <w:spacing w:line="320" w:lineRule="exact"/>
              <w:jc w:val="center"/>
              <w:outlineLvl w:val="0"/>
              <w:rPr>
                <w:rFonts w:hint="default" w:ascii="Times New Roman" w:hAnsi="Times New Roman" w:eastAsia="仿宋" w:cs="Times New Roman"/>
                <w:sz w:val="22"/>
                <w:szCs w:val="22"/>
                <w:lang w:val="en-US" w:eastAsia="zh-CN"/>
              </w:rPr>
            </w:pPr>
            <w:r>
              <w:rPr>
                <w:rFonts w:hint="eastAsia" w:eastAsia="仿宋" w:cs="Times New Roman"/>
                <w:sz w:val="22"/>
                <w:szCs w:val="22"/>
                <w:lang w:val="en-US" w:eastAsia="zh-CN"/>
              </w:rPr>
              <w:t>起止日期</w:t>
            </w: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就读学校</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高一</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高二</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735"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高三</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right="113"/>
              <w:outlineLvl w:val="0"/>
              <w:rPr>
                <w:rFonts w:ascii="Times New Roman" w:hAnsi="Times New Roman" w:eastAsia="仿宋" w:cs="Times New Roman"/>
                <w:sz w:val="22"/>
                <w:szCs w:val="22"/>
              </w:rPr>
            </w:pPr>
            <w:r>
              <w:rPr>
                <w:rFonts w:hint="default" w:ascii="Times New Roman" w:hAnsi="Times New Roman" w:eastAsia="仿宋" w:cs="Times New Roman"/>
                <w:b/>
                <w:bCs/>
                <w:sz w:val="22"/>
                <w:szCs w:val="22"/>
              </w:rPr>
              <w:t>父母情况</w:t>
            </w: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父亲姓名</w:t>
            </w:r>
          </w:p>
        </w:tc>
        <w:tc>
          <w:tcPr>
            <w:tcW w:w="100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512"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74"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03"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11" w:firstLineChars="5"/>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274"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203"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母亲姓名</w:t>
            </w:r>
          </w:p>
        </w:tc>
        <w:tc>
          <w:tcPr>
            <w:tcW w:w="1000"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512" w:type="dxa"/>
            <w:gridSpan w:val="2"/>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double" w:color="auto" w:sz="2"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645"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double" w:color="auto" w:sz="2"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74"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03"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74"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03"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0758" w:type="dxa"/>
            <w:gridSpan w:val="11"/>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（以上资料由考生、父母本人填写）</w:t>
            </w:r>
          </w:p>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 xml:space="preserve">                                            考生签名：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hint="default" w:ascii="Times New Roman" w:hAnsi="Times New Roman" w:eastAsia="仿宋" w:cs="Times New Roman"/>
                <w:sz w:val="20"/>
                <w:szCs w:val="20"/>
              </w:rPr>
            </w:pPr>
            <w:r>
              <w:rPr>
                <w:rFonts w:hint="default" w:ascii="Times New Roman" w:hAnsi="Times New Roman" w:eastAsia="仿宋" w:cs="Times New Roman"/>
                <w:sz w:val="20"/>
                <w:szCs w:val="20"/>
              </w:rPr>
              <w:t>人力资源和社会保障</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（人力资源、社会保障）局意见</w:t>
            </w:r>
          </w:p>
        </w:tc>
        <w:tc>
          <w:tcPr>
            <w:tcW w:w="2742" w:type="dxa"/>
            <w:gridSpan w:val="4"/>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pacing w:val="-20"/>
                <w:sz w:val="20"/>
                <w:szCs w:val="20"/>
              </w:rPr>
            </w:pPr>
            <w:r>
              <w:rPr>
                <w:rFonts w:hint="default" w:ascii="Times New Roman" w:hAnsi="Times New Roman" w:eastAsia="仿宋" w:cs="Times New Roman"/>
                <w:spacing w:val="-20"/>
                <w:sz w:val="20"/>
                <w:szCs w:val="20"/>
              </w:rPr>
              <w:t>住房或国土管理部门意见</w:t>
            </w:r>
          </w:p>
        </w:tc>
        <w:tc>
          <w:tcPr>
            <w:tcW w:w="2743"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公安局（分局）意见</w:t>
            </w:r>
          </w:p>
        </w:tc>
        <w:tc>
          <w:tcPr>
            <w:tcW w:w="2416"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教育局意见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5"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p>
            <w:pPr>
              <w:spacing w:line="320" w:lineRule="exact"/>
              <w:ind w:firstLine="440" w:firstLineChars="2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2" w:type="dxa"/>
            <w:gridSpan w:val="4"/>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3" w:type="dxa"/>
            <w:gridSpan w:val="2"/>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880" w:firstLineChars="400"/>
              <w:jc w:val="center"/>
              <w:outlineLvl w:val="0"/>
              <w:rPr>
                <w:rFonts w:ascii="Times New Roman" w:hAnsi="Times New Roman" w:eastAsia="仿宋" w:cs="Times New Roman"/>
                <w:sz w:val="22"/>
                <w:szCs w:val="22"/>
              </w:rPr>
            </w:pPr>
          </w:p>
          <w:p>
            <w:pPr>
              <w:spacing w:line="320" w:lineRule="exact"/>
              <w:ind w:firstLine="880" w:firstLineChars="4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660" w:firstLineChars="30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r>
    </w:tbl>
    <w:p>
      <w:pPr>
        <w:rPr>
          <w:rFonts w:hint="default" w:ascii="Times New Roman" w:hAnsi="Times New Roman" w:eastAsia="仿宋_GB2312" w:cs="Times New Roman"/>
        </w:rPr>
      </w:pPr>
    </w:p>
    <w:p>
      <w:pPr>
        <w:ind w:left="900" w:right="-510" w:rightChars="-243" w:hanging="900" w:hangingChars="450"/>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备注：1.已建立集中统一管理审核机制或“网上”电子数据比对审核机制的地市，由地市招生考试机构根据相关部门反馈的电子数据比对结果统一加盖公章认定。</w:t>
      </w:r>
    </w:p>
    <w:p>
      <w:pPr>
        <w:ind w:left="903" w:leftChars="287" w:hanging="300" w:hangingChars="150"/>
        <w:rPr>
          <w:rFonts w:hint="default" w:ascii="Times New Roman" w:hAnsi="Times New Roman" w:eastAsia="仿宋" w:cs="Times New Roman"/>
          <w:sz w:val="20"/>
          <w:szCs w:val="20"/>
        </w:rPr>
        <w:sectPr>
          <w:pgSz w:w="11906" w:h="16838"/>
          <w:pgMar w:top="720" w:right="720" w:bottom="720" w:left="720" w:header="720" w:footer="720" w:gutter="0"/>
          <w:pgNumType w:fmt="decimal"/>
          <w:cols w:space="720" w:num="1"/>
          <w:docGrid w:type="lines" w:linePitch="312" w:charSpace="0"/>
        </w:sectPr>
      </w:pPr>
      <w:r>
        <w:rPr>
          <w:rFonts w:hint="default" w:ascii="Times New Roman" w:hAnsi="Times New Roman" w:eastAsia="仿宋_GB2312" w:cs="Times New Roman"/>
          <w:sz w:val="20"/>
          <w:szCs w:val="20"/>
        </w:rPr>
        <w:t>2.审核中需考生及其父母提供的证明材料，请以附件形式附在本表后面。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750C4C"/>
    <w:rsid w:val="07750C4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2023-10-08T06:45:00Z</dcterms:created>
  <dc:creator>孙晓明</dc:creator>
  <cp:lastModifiedBy>孙晓明</cp:lastModifiedBy>
  <dcterms:modified xsi:type="dcterms:W3CDTF">2023-10-08T06:45:55Z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ies>
</file>