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FF4CD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附件1</w:t>
      </w:r>
    </w:p>
    <w:p w14:paraId="4B70CB7B">
      <w:pPr>
        <w:jc w:val="left"/>
        <w:rPr>
          <w:sz w:val="36"/>
          <w:szCs w:val="36"/>
        </w:rPr>
      </w:pPr>
    </w:p>
    <w:p w14:paraId="7368A86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全国英语等级考试网上报名简要流程</w:t>
      </w:r>
    </w:p>
    <w:p w14:paraId="1258152F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第一步:在浏览器输入网址:</w:t>
      </w:r>
      <w:r>
        <w:rPr>
          <w:rFonts w:hint="eastAsia" w:ascii="方正综艺简体" w:eastAsia="方正综艺简体"/>
          <w:color w:val="FFC000"/>
          <w:kern w:val="24"/>
          <w:sz w:val="48"/>
          <w:szCs w:val="48"/>
        </w:rPr>
        <w:t xml:space="preserve"> </w:t>
      </w:r>
      <w:r>
        <w:rPr>
          <w:rFonts w:hint="eastAsia"/>
          <w:sz w:val="36"/>
          <w:szCs w:val="36"/>
        </w:rPr>
        <w:t>pets.neea.edu.cn,点击报名流程</w:t>
      </w:r>
    </w:p>
    <w:p w14:paraId="1D3F5FCD">
      <w:pPr>
        <w:jc w:val="left"/>
        <w:rPr>
          <w:sz w:val="36"/>
          <w:szCs w:val="36"/>
        </w:rPr>
      </w:pPr>
      <w:r>
        <w:rPr>
          <w:sz w:val="36"/>
          <w:szCs w:val="36"/>
        </w:rPr>
        <w:drawing>
          <wp:inline distT="0" distB="0" distL="0" distR="0">
            <wp:extent cx="5274310" cy="290512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F5276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第二步:点击在线报名</w:t>
      </w:r>
    </w:p>
    <w:p w14:paraId="79401188">
      <w:pPr>
        <w:jc w:val="left"/>
        <w:rPr>
          <w:sz w:val="36"/>
          <w:szCs w:val="36"/>
        </w:rPr>
      </w:pPr>
      <w:r>
        <w:rPr>
          <w:sz w:val="36"/>
          <w:szCs w:val="36"/>
        </w:rPr>
        <w:drawing>
          <wp:inline distT="0" distB="0" distL="0" distR="0">
            <wp:extent cx="5274310" cy="30416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EADD9"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0AD8B8AB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第三步:点击注册</w:t>
      </w:r>
    </w:p>
    <w:p w14:paraId="480E2073">
      <w:pPr>
        <w:jc w:val="left"/>
        <w:rPr>
          <w:sz w:val="36"/>
          <w:szCs w:val="36"/>
        </w:rPr>
      </w:pPr>
      <w:r>
        <w:rPr>
          <w:sz w:val="36"/>
          <w:szCs w:val="36"/>
        </w:rPr>
        <w:drawing>
          <wp:inline distT="0" distB="0" distL="0" distR="0">
            <wp:extent cx="5391150" cy="2303780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8556" cy="230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48416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第四步:点击同意</w:t>
      </w:r>
    </w:p>
    <w:p w14:paraId="48BF1C15">
      <w:pPr>
        <w:jc w:val="left"/>
        <w:rPr>
          <w:sz w:val="36"/>
          <w:szCs w:val="36"/>
        </w:rPr>
      </w:pPr>
      <w:r>
        <w:rPr>
          <w:sz w:val="36"/>
          <w:szCs w:val="36"/>
        </w:rPr>
        <w:drawing>
          <wp:inline distT="0" distB="0" distL="0" distR="0">
            <wp:extent cx="5274310" cy="291084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E23AD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第五步:考生注册,填写信息,进行邮箱验证.</w:t>
      </w:r>
    </w:p>
    <w:p w14:paraId="0709A9BC">
      <w:pPr>
        <w:jc w:val="left"/>
        <w:rPr>
          <w:sz w:val="36"/>
          <w:szCs w:val="36"/>
        </w:rPr>
      </w:pPr>
      <w:r>
        <w:drawing>
          <wp:inline distT="0" distB="0" distL="0" distR="0">
            <wp:extent cx="5274310" cy="371538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2D811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第六步:点击统一网上报名协议</w:t>
      </w:r>
    </w:p>
    <w:p w14:paraId="7CD35BE6">
      <w:pPr>
        <w:jc w:val="left"/>
        <w:rPr>
          <w:b/>
          <w:sz w:val="36"/>
          <w:szCs w:val="36"/>
        </w:rPr>
      </w:pPr>
      <w:r>
        <w:drawing>
          <wp:inline distT="0" distB="0" distL="0" distR="0">
            <wp:extent cx="5274310" cy="3196590"/>
            <wp:effectExtent l="0" t="0" r="254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9EF8F">
      <w:pPr>
        <w:widowControl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1B89D2B6">
      <w:pPr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第七步：选择地区广东省佛山市，考点：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南海信息技术学校或南海开放大学</w:t>
      </w:r>
      <w:bookmarkStart w:id="0" w:name="_GoBack"/>
      <w:bookmarkEnd w:id="0"/>
      <w:r>
        <w:rPr>
          <w:rFonts w:hint="eastAsia"/>
          <w:b/>
          <w:sz w:val="36"/>
          <w:szCs w:val="36"/>
        </w:rPr>
        <w:t>、选择自己报考的科目</w:t>
      </w:r>
    </w:p>
    <w:p w14:paraId="191E8B42">
      <w:pPr>
        <w:jc w:val="left"/>
        <w:rPr>
          <w:b/>
          <w:sz w:val="36"/>
          <w:szCs w:val="36"/>
        </w:rPr>
      </w:pPr>
      <w:r>
        <w:drawing>
          <wp:inline distT="0" distB="0" distL="0" distR="0">
            <wp:extent cx="5274310" cy="299212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BC2AC">
      <w:pPr>
        <w:jc w:val="left"/>
        <w:rPr>
          <w:b/>
          <w:color w:val="FF0000"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注意:第一次报考的考生，如需这次拿到证书，必须报考“口试”和“笔试”双科！</w:t>
      </w:r>
    </w:p>
    <w:p w14:paraId="5F48F7C3">
      <w:pPr>
        <w:widowControl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66CD63A6">
      <w:pPr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第八步：把自己的照片传上去，大小在200KB以内，头部占长度2/3，填好自己的学历，职业等信息</w:t>
      </w:r>
    </w:p>
    <w:p w14:paraId="0F2FDDC4">
      <w:pPr>
        <w:jc w:val="left"/>
        <w:rPr>
          <w:b/>
          <w:sz w:val="36"/>
          <w:szCs w:val="36"/>
        </w:rPr>
      </w:pPr>
      <w:r>
        <w:drawing>
          <wp:inline distT="0" distB="0" distL="0" distR="0">
            <wp:extent cx="5274310" cy="284734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992D8">
      <w:pPr>
        <w:jc w:val="left"/>
        <w:rPr>
          <w:b/>
          <w:sz w:val="36"/>
          <w:szCs w:val="36"/>
        </w:rPr>
      </w:pPr>
      <w:r>
        <w:drawing>
          <wp:inline distT="0" distB="0" distL="0" distR="0">
            <wp:extent cx="5274310" cy="3253105"/>
            <wp:effectExtent l="0" t="0" r="254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3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36C22">
      <w:pPr>
        <w:widowControl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75994BBF">
      <w:pPr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第九步：确定自己的信息没有错误，点击下一步支付费用</w:t>
      </w:r>
    </w:p>
    <w:p w14:paraId="6DB9E02A">
      <w:pPr>
        <w:jc w:val="left"/>
        <w:rPr>
          <w:b/>
          <w:sz w:val="36"/>
          <w:szCs w:val="36"/>
        </w:rPr>
      </w:pPr>
      <w:r>
        <w:drawing>
          <wp:inline distT="0" distB="0" distL="0" distR="0">
            <wp:extent cx="5274310" cy="292354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3837A">
      <w:pPr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第十步：立即支付</w:t>
      </w:r>
    </w:p>
    <w:p w14:paraId="10423C04">
      <w:pPr>
        <w:jc w:val="left"/>
        <w:rPr>
          <w:b/>
          <w:sz w:val="36"/>
          <w:szCs w:val="36"/>
        </w:rPr>
      </w:pPr>
      <w:r>
        <w:drawing>
          <wp:inline distT="0" distB="0" distL="0" distR="0">
            <wp:extent cx="5274310" cy="332295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EB539">
      <w:pPr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第十一步：选择支付方式，</w:t>
      </w:r>
      <w:r>
        <w:rPr>
          <w:rFonts w:hint="eastAsia"/>
          <w:b/>
          <w:bCs/>
          <w:sz w:val="36"/>
          <w:szCs w:val="36"/>
        </w:rPr>
        <w:t>考生可以选择网银或支付宝进行缴费（考生须在24小时内完成缴费，否则订单失效，缴费成功后会收到系统邮件通知）</w:t>
      </w:r>
    </w:p>
    <w:p w14:paraId="542D4C65">
      <w:pPr>
        <w:jc w:val="left"/>
        <w:rPr>
          <w:b/>
          <w:sz w:val="36"/>
          <w:szCs w:val="36"/>
        </w:rPr>
      </w:pPr>
      <w:r>
        <w:drawing>
          <wp:inline distT="0" distB="0" distL="0" distR="0">
            <wp:extent cx="5274310" cy="3705225"/>
            <wp:effectExtent l="0" t="0" r="254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B1422">
      <w:pPr>
        <w:jc w:val="left"/>
        <w:rPr>
          <w:b/>
          <w:bCs/>
          <w:sz w:val="36"/>
          <w:szCs w:val="36"/>
        </w:rPr>
      </w:pPr>
      <w:r>
        <w:rPr>
          <w:rFonts w:hint="eastAsia"/>
          <w:b/>
          <w:sz w:val="36"/>
          <w:szCs w:val="36"/>
        </w:rPr>
        <w:t>第十二步：</w:t>
      </w:r>
      <w:r>
        <w:rPr>
          <w:rFonts w:hint="eastAsia"/>
          <w:b/>
          <w:bCs/>
          <w:sz w:val="36"/>
          <w:szCs w:val="36"/>
        </w:rPr>
        <w:t>用户中心-报考详情、准考证打印</w:t>
      </w:r>
    </w:p>
    <w:p w14:paraId="17941498">
      <w:pPr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drawing>
          <wp:inline distT="0" distB="0" distL="0" distR="0">
            <wp:extent cx="5274310" cy="1580515"/>
            <wp:effectExtent l="0" t="0" r="2540" b="635"/>
            <wp:docPr id="102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图片 1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1A38F">
      <w:pPr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drawing>
          <wp:inline distT="0" distB="0" distL="0" distR="0">
            <wp:extent cx="5274310" cy="3893820"/>
            <wp:effectExtent l="0" t="0" r="254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4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1899B">
      <w:pPr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drawing>
          <wp:inline distT="0" distB="0" distL="0" distR="0">
            <wp:extent cx="4173220" cy="4960620"/>
            <wp:effectExtent l="0" t="0" r="0" b="0"/>
            <wp:docPr id="3789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1" name="图片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3537" cy="4960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综艺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BF"/>
    <w:rsid w:val="000400DB"/>
    <w:rsid w:val="000847BC"/>
    <w:rsid w:val="000F0D9B"/>
    <w:rsid w:val="000F2E7C"/>
    <w:rsid w:val="001712FD"/>
    <w:rsid w:val="004879D4"/>
    <w:rsid w:val="00496049"/>
    <w:rsid w:val="004A78BF"/>
    <w:rsid w:val="004C5788"/>
    <w:rsid w:val="0058376C"/>
    <w:rsid w:val="006F14AB"/>
    <w:rsid w:val="007C6970"/>
    <w:rsid w:val="0081132F"/>
    <w:rsid w:val="00A932F3"/>
    <w:rsid w:val="00B346B0"/>
    <w:rsid w:val="00BE00D6"/>
    <w:rsid w:val="00CB63D8"/>
    <w:rsid w:val="00D82366"/>
    <w:rsid w:val="00E850F3"/>
    <w:rsid w:val="00EE4908"/>
    <w:rsid w:val="00F63603"/>
    <w:rsid w:val="0A62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337</Words>
  <Characters>360</Characters>
  <Lines>2</Lines>
  <Paragraphs>1</Paragraphs>
  <TotalTime>46</TotalTime>
  <ScaleCrop>false</ScaleCrop>
  <LinksUpToDate>false</LinksUpToDate>
  <CharactersWithSpaces>361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2018-05-29T00:55:00Z</dcterms:created>
  <dc:creator>Microsoft</dc:creator>
  <cp:lastModifiedBy>黄绍华</cp:lastModifiedBy>
  <dcterms:modified xsi:type="dcterms:W3CDTF">2024-12-24T09:16:28Z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92AFAB1EE1C0413ABD7006FB0B05C055_12</vt:lpwstr>
  </property>
</Properties>
</file>